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eastAsia="zh-CN"/>
        </w:rPr>
      </w:pPr>
      <w:r>
        <w:rPr>
          <w:rFonts w:eastAsia="黑体"/>
        </w:rPr>
        <w:t>附件</w:t>
      </w:r>
      <w:r>
        <w:rPr>
          <w:rFonts w:hint="eastAsia" w:eastAsia="黑体"/>
          <w:lang w:val="en-US" w:eastAsia="zh-CN"/>
        </w:rPr>
        <w:t>3</w:t>
      </w:r>
    </w:p>
    <w:p/>
    <w:p>
      <w:pPr>
        <w:spacing w:line="1000" w:lineRule="exact"/>
        <w:jc w:val="center"/>
        <w:rPr>
          <w:rFonts w:eastAsia="方正小标宋_GBK"/>
          <w:sz w:val="62"/>
          <w:szCs w:val="66"/>
        </w:rPr>
      </w:pPr>
      <w:r>
        <w:rPr>
          <w:rFonts w:eastAsia="方正小标宋_GBK"/>
          <w:sz w:val="62"/>
          <w:szCs w:val="66"/>
        </w:rPr>
        <w:t xml:space="preserve">申请学士学位授权学科、专业 </w:t>
      </w:r>
    </w:p>
    <w:p>
      <w:pPr>
        <w:spacing w:line="1000" w:lineRule="exact"/>
        <w:jc w:val="center"/>
        <w:rPr>
          <w:rFonts w:eastAsia="方正小标宋_GBK"/>
          <w:sz w:val="62"/>
        </w:rPr>
      </w:pPr>
      <w:r>
        <w:rPr>
          <w:rFonts w:eastAsia="方正小标宋_GBK"/>
          <w:spacing w:val="640"/>
          <w:sz w:val="62"/>
          <w:szCs w:val="62"/>
        </w:rPr>
        <w:t>简况</w:t>
      </w:r>
      <w:r>
        <w:rPr>
          <w:rFonts w:eastAsia="方正小标宋_GBK"/>
          <w:sz w:val="62"/>
        </w:rPr>
        <w:t>表</w:t>
      </w:r>
      <w:bookmarkStart w:id="0" w:name="_GoBack"/>
      <w:bookmarkEnd w:id="0"/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spacing w:line="840" w:lineRule="exact"/>
        <w:ind w:firstLine="1134" w:firstLineChars="315"/>
        <w:rPr>
          <w:sz w:val="36"/>
        </w:rPr>
      </w:pPr>
      <w:r>
        <w:rPr>
          <w:sz w:val="36"/>
        </w:rPr>
        <w:t>学位授予单位</w:t>
      </w:r>
      <w:r>
        <w:rPr>
          <w:rFonts w:eastAsia="宋体"/>
          <w:sz w:val="36"/>
        </w:rPr>
        <w:t>______________________</w:t>
      </w:r>
      <w:r>
        <w:rPr>
          <w:sz w:val="36"/>
        </w:rPr>
        <w:t>（公章）</w:t>
      </w:r>
    </w:p>
    <w:p>
      <w:pPr>
        <w:spacing w:line="840" w:lineRule="exact"/>
        <w:ind w:firstLine="1134" w:firstLineChars="315"/>
        <w:rPr>
          <w:sz w:val="36"/>
        </w:rPr>
      </w:pPr>
      <w:r>
        <w:rPr>
          <w:sz w:val="36"/>
        </w:rPr>
        <w:t>申请专业名称</w:t>
      </w:r>
      <w:r>
        <w:rPr>
          <w:rFonts w:eastAsia="宋体"/>
          <w:sz w:val="36"/>
        </w:rPr>
        <w:t>_______________________</w:t>
      </w:r>
    </w:p>
    <w:p>
      <w:pPr>
        <w:spacing w:line="840" w:lineRule="exact"/>
        <w:ind w:firstLine="1134" w:firstLineChars="315"/>
        <w:rPr>
          <w:sz w:val="36"/>
        </w:rPr>
      </w:pPr>
      <w:r>
        <w:rPr>
          <w:sz w:val="36"/>
        </w:rPr>
        <w:t>专业设置时间</w:t>
      </w:r>
      <w:r>
        <w:rPr>
          <w:rFonts w:eastAsia="宋体"/>
          <w:sz w:val="36"/>
        </w:rPr>
        <w:t>_______________________</w:t>
      </w:r>
    </w:p>
    <w:p>
      <w:pPr>
        <w:spacing w:line="840" w:lineRule="exact"/>
        <w:ind w:firstLine="1134" w:firstLineChars="315"/>
        <w:rPr>
          <w:sz w:val="36"/>
        </w:rPr>
      </w:pPr>
      <w:r>
        <w:rPr>
          <w:sz w:val="36"/>
        </w:rPr>
        <w:t>学        制</w:t>
      </w:r>
      <w:r>
        <w:rPr>
          <w:rFonts w:eastAsia="宋体"/>
          <w:sz w:val="36"/>
        </w:rPr>
        <w:t>_______________________</w:t>
      </w:r>
      <w:r>
        <w:rPr>
          <w:sz w:val="36"/>
        </w:rPr>
        <w:t>年</w:t>
      </w:r>
    </w:p>
    <w:p>
      <w:pPr>
        <w:spacing w:line="840" w:lineRule="exact"/>
        <w:ind w:firstLine="1134" w:firstLineChars="315"/>
        <w:rPr>
          <w:sz w:val="36"/>
        </w:rPr>
      </w:pPr>
      <w:r>
        <w:rPr>
          <w:sz w:val="36"/>
        </w:rPr>
        <w:t>申请授予学位</w:t>
      </w:r>
      <w:r>
        <w:rPr>
          <w:rFonts w:eastAsia="宋体"/>
          <w:sz w:val="36"/>
        </w:rPr>
        <w:t>_______________________</w:t>
      </w:r>
    </w:p>
    <w:p>
      <w:pPr>
        <w:spacing w:line="840" w:lineRule="exact"/>
        <w:ind w:firstLine="1132" w:firstLineChars="295"/>
        <w:rPr>
          <w:sz w:val="36"/>
        </w:rPr>
      </w:pPr>
      <w:r>
        <w:rPr>
          <w:spacing w:val="12"/>
          <w:sz w:val="36"/>
        </w:rPr>
        <w:t>学 科 门 类</w:t>
      </w:r>
      <w:r>
        <w:rPr>
          <w:rFonts w:eastAsia="宋体"/>
          <w:sz w:val="36"/>
        </w:rPr>
        <w:t>_______________________</w:t>
      </w:r>
    </w:p>
    <w:p>
      <w:pPr>
        <w:rPr>
          <w:sz w:val="36"/>
        </w:rPr>
      </w:pPr>
    </w:p>
    <w:p/>
    <w:p/>
    <w:p/>
    <w:p>
      <w:pPr>
        <w:jc w:val="center"/>
      </w:pPr>
      <w:r>
        <w:t>湖南省人民政府学位委员会办公室制</w:t>
      </w:r>
    </w:p>
    <w:p>
      <w:pPr>
        <w:jc w:val="center"/>
      </w:pPr>
      <w:r>
        <w:t xml:space="preserve">      年   月   日填</w:t>
      </w:r>
    </w:p>
    <w:tbl>
      <w:tblPr>
        <w:tblStyle w:val="2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296"/>
        <w:gridCol w:w="1351"/>
        <w:gridCol w:w="118"/>
        <w:gridCol w:w="708"/>
        <w:gridCol w:w="599"/>
        <w:gridCol w:w="155"/>
        <w:gridCol w:w="73"/>
        <w:gridCol w:w="826"/>
        <w:gridCol w:w="197"/>
        <w:gridCol w:w="630"/>
        <w:gridCol w:w="401"/>
        <w:gridCol w:w="113"/>
        <w:gridCol w:w="312"/>
        <w:gridCol w:w="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9140" w:type="dxa"/>
            <w:gridSpan w:val="15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pacing w:val="-10"/>
                <w:sz w:val="24"/>
                <w:szCs w:val="24"/>
              </w:rPr>
            </w:pPr>
            <w:r>
              <w:rPr>
                <w:rFonts w:eastAsia="宋体"/>
                <w:spacing w:val="-10"/>
                <w:sz w:val="24"/>
                <w:szCs w:val="24"/>
              </w:rPr>
              <w:t>本学科、专业的基本情况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83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pacing w:val="-6"/>
                <w:sz w:val="24"/>
                <w:szCs w:val="24"/>
              </w:rPr>
            </w:pPr>
            <w:r>
              <w:rPr>
                <w:rFonts w:eastAsia="宋体"/>
                <w:spacing w:val="-6"/>
                <w:sz w:val="24"/>
                <w:szCs w:val="24"/>
              </w:rPr>
              <w:t>本专业所属院（系）名称</w:t>
            </w:r>
          </w:p>
        </w:tc>
        <w:tc>
          <w:tcPr>
            <w:tcW w:w="6310" w:type="dxa"/>
            <w:gridSpan w:val="1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本专业教研室（研究室）与实验室设置情况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83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310" w:type="dxa"/>
            <w:gridSpan w:val="1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83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本专业定位与培养目标</w:t>
            </w:r>
          </w:p>
        </w:tc>
        <w:tc>
          <w:tcPr>
            <w:tcW w:w="6310" w:type="dxa"/>
            <w:gridSpan w:val="1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教</w:t>
            </w: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师</w:t>
            </w: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情</w:t>
            </w: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况</w:t>
            </w:r>
          </w:p>
        </w:tc>
        <w:tc>
          <w:tcPr>
            <w:tcW w:w="364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专业技术职务</w:t>
            </w:r>
          </w:p>
        </w:tc>
        <w:tc>
          <w:tcPr>
            <w:tcW w:w="8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合 计</w:t>
            </w:r>
          </w:p>
        </w:tc>
        <w:tc>
          <w:tcPr>
            <w:tcW w:w="82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35岁以下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  <w:r>
              <w:rPr>
                <w:rFonts w:eastAsia="宋体"/>
                <w:spacing w:val="-8"/>
                <w:sz w:val="24"/>
                <w:szCs w:val="24"/>
              </w:rPr>
              <w:t>6-45</w:t>
            </w: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岁</w:t>
            </w:r>
          </w:p>
        </w:tc>
        <w:tc>
          <w:tcPr>
            <w:tcW w:w="8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</w:t>
            </w:r>
            <w:r>
              <w:rPr>
                <w:rFonts w:eastAsia="宋体"/>
                <w:spacing w:val="-22"/>
                <w:sz w:val="24"/>
                <w:szCs w:val="24"/>
              </w:rPr>
              <w:t>6-55</w:t>
            </w: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岁</w:t>
            </w:r>
          </w:p>
        </w:tc>
        <w:tc>
          <w:tcPr>
            <w:tcW w:w="82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56-60</w:t>
            </w: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岁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61岁</w:t>
            </w: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总        计</w:t>
            </w:r>
          </w:p>
        </w:tc>
        <w:tc>
          <w:tcPr>
            <w:tcW w:w="8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教授(或相当专业技术职务者)</w:t>
            </w:r>
          </w:p>
        </w:tc>
        <w:tc>
          <w:tcPr>
            <w:tcW w:w="8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pacing w:val="-10"/>
                <w:sz w:val="24"/>
                <w:szCs w:val="24"/>
              </w:rPr>
            </w:pPr>
            <w:r>
              <w:rPr>
                <w:rFonts w:eastAsia="宋体"/>
                <w:spacing w:val="-10"/>
                <w:sz w:val="24"/>
                <w:szCs w:val="24"/>
              </w:rPr>
              <w:t>副教授(或相当专业技术职务者)</w:t>
            </w:r>
          </w:p>
        </w:tc>
        <w:tc>
          <w:tcPr>
            <w:tcW w:w="8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讲师(或相当专业技术职务者)</w:t>
            </w:r>
          </w:p>
        </w:tc>
        <w:tc>
          <w:tcPr>
            <w:tcW w:w="8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助教(或相当专业技术职务者)</w:t>
            </w:r>
          </w:p>
        </w:tc>
        <w:tc>
          <w:tcPr>
            <w:tcW w:w="8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其中35岁以下（含35岁）教师具有硕士及</w:t>
            </w:r>
            <w:r>
              <w:rPr>
                <w:rFonts w:eastAsia="宋体"/>
                <w:spacing w:val="-10"/>
                <w:sz w:val="24"/>
                <w:szCs w:val="24"/>
              </w:rPr>
              <w:t>以上学位者人数</w:t>
            </w:r>
          </w:p>
        </w:tc>
        <w:tc>
          <w:tcPr>
            <w:tcW w:w="158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专任教师中具有硕士及以上</w:t>
            </w: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学位者人数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2830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本专业在校本科学生数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napToGrid w:val="0"/>
              <w:ind w:hanging="369"/>
              <w:jc w:val="center"/>
              <w:rPr>
                <w:rFonts w:eastAsia="宋体"/>
                <w:spacing w:val="-20"/>
                <w:sz w:val="24"/>
                <w:szCs w:val="24"/>
              </w:rPr>
            </w:pPr>
            <w:r>
              <w:rPr>
                <w:rFonts w:eastAsia="宋体"/>
                <w:spacing w:val="-20"/>
                <w:sz w:val="24"/>
                <w:szCs w:val="24"/>
              </w:rPr>
              <w:t xml:space="preserve">    共    计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级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级</w:t>
            </w: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级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2830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napToGrid w:val="0"/>
              <w:ind w:hanging="369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5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283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本</w:t>
            </w:r>
            <w:r>
              <w:rPr>
                <w:rFonts w:eastAsia="宋体"/>
                <w:spacing w:val="-8"/>
                <w:sz w:val="24"/>
                <w:szCs w:val="24"/>
              </w:rPr>
              <w:t>专业批准设置主管部门</w:t>
            </w:r>
          </w:p>
        </w:tc>
        <w:tc>
          <w:tcPr>
            <w:tcW w:w="277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5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批准</w:t>
            </w: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文号</w:t>
            </w:r>
          </w:p>
        </w:tc>
        <w:tc>
          <w:tcPr>
            <w:tcW w:w="2283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>
      <w:pPr>
        <w:rPr>
          <w:vanish/>
        </w:rPr>
      </w:pPr>
    </w:p>
    <w:tbl>
      <w:tblPr>
        <w:tblStyle w:val="2"/>
        <w:tblpPr w:leftFromText="180" w:rightFromText="180" w:vertAnchor="text" w:horzAnchor="margin" w:tblpXSpec="center" w:tblpY="2"/>
        <w:tblW w:w="9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33"/>
        <w:gridCol w:w="1189"/>
        <w:gridCol w:w="2071"/>
        <w:gridCol w:w="2224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6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教</w:t>
            </w: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学</w:t>
            </w: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计</w:t>
            </w: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划</w:t>
            </w: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执</w:t>
            </w: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行</w:t>
            </w: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情</w:t>
            </w: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况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计划规定课程门数</w:t>
            </w:r>
          </w:p>
        </w:tc>
        <w:tc>
          <w:tcPr>
            <w:tcW w:w="207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现已开出课程门数</w:t>
            </w:r>
          </w:p>
        </w:tc>
        <w:tc>
          <w:tcPr>
            <w:tcW w:w="1584" w:type="dxa"/>
            <w:noWrap w:val="0"/>
            <w:vAlign w:val="top"/>
          </w:tcPr>
          <w:p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实验开出率</w:t>
            </w:r>
          </w:p>
        </w:tc>
        <w:tc>
          <w:tcPr>
            <w:tcW w:w="207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选修课比例</w:t>
            </w:r>
          </w:p>
        </w:tc>
        <w:tc>
          <w:tcPr>
            <w:tcW w:w="1584" w:type="dxa"/>
            <w:noWrap w:val="0"/>
            <w:vAlign w:val="top"/>
          </w:tcPr>
          <w:p>
            <w:pPr>
              <w:snapToGrid w:val="0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7" w:hRule="atLeast"/>
        </w:trPr>
        <w:tc>
          <w:tcPr>
            <w:tcW w:w="56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已开出公共必修课和专业基础必修课名称、学时、任课教师姓名、职务、是否达到大纲要求</w:t>
            </w:r>
          </w:p>
        </w:tc>
        <w:tc>
          <w:tcPr>
            <w:tcW w:w="7068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4" w:hRule="atLeast"/>
        </w:trPr>
        <w:tc>
          <w:tcPr>
            <w:tcW w:w="56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已开出专业必修课名称、学时、任课教师姓名、职务、是否达到大纲要求</w:t>
            </w:r>
          </w:p>
        </w:tc>
        <w:tc>
          <w:tcPr>
            <w:tcW w:w="7068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1" w:hRule="atLeast"/>
        </w:trPr>
        <w:tc>
          <w:tcPr>
            <w:tcW w:w="56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已开出实验课、实习课名称、学时、任课教师姓名、职务、是否达到大纲要求</w:t>
            </w:r>
          </w:p>
        </w:tc>
        <w:tc>
          <w:tcPr>
            <w:tcW w:w="7068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6" w:hRule="atLeast"/>
        </w:trPr>
        <w:tc>
          <w:tcPr>
            <w:tcW w:w="56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毕业论文或毕业设计目前计划执行情况、指导教师情况</w:t>
            </w:r>
          </w:p>
        </w:tc>
        <w:tc>
          <w:tcPr>
            <w:tcW w:w="7068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>
      <w:pPr>
        <w:rPr>
          <w:vanish/>
        </w:rPr>
      </w:pPr>
    </w:p>
    <w:tbl>
      <w:tblPr>
        <w:tblStyle w:val="2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238"/>
        <w:gridCol w:w="7229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907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本学科、专业培养本科生的物质条件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  <w:jc w:val="center"/>
        </w:trPr>
        <w:tc>
          <w:tcPr>
            <w:tcW w:w="1838" w:type="dxa"/>
            <w:gridSpan w:val="2"/>
            <w:noWrap w:val="0"/>
            <w:vAlign w:val="center"/>
          </w:tcPr>
          <w:p>
            <w:pPr>
              <w:spacing w:line="50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实验室建设及</w:t>
            </w:r>
          </w:p>
          <w:p>
            <w:pPr>
              <w:spacing w:line="50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仪器设备情况</w:t>
            </w:r>
          </w:p>
        </w:tc>
        <w:tc>
          <w:tcPr>
            <w:tcW w:w="724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  <w:jc w:val="center"/>
        </w:trPr>
        <w:tc>
          <w:tcPr>
            <w:tcW w:w="1838" w:type="dxa"/>
            <w:gridSpan w:val="2"/>
            <w:noWrap w:val="0"/>
            <w:vAlign w:val="center"/>
          </w:tcPr>
          <w:p>
            <w:pPr>
              <w:spacing w:line="50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教学经费情况</w:t>
            </w:r>
          </w:p>
        </w:tc>
        <w:tc>
          <w:tcPr>
            <w:tcW w:w="724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  <w:jc w:val="center"/>
        </w:trPr>
        <w:tc>
          <w:tcPr>
            <w:tcW w:w="1838" w:type="dxa"/>
            <w:gridSpan w:val="2"/>
            <w:noWrap w:val="0"/>
            <w:vAlign w:val="center"/>
          </w:tcPr>
          <w:p>
            <w:pPr>
              <w:spacing w:line="500" w:lineRule="exact"/>
              <w:jc w:val="distribute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教材建设及</w:t>
            </w:r>
          </w:p>
          <w:p>
            <w:pPr>
              <w:spacing w:line="500" w:lineRule="exact"/>
              <w:jc w:val="distribute"/>
              <w:rPr>
                <w:rFonts w:eastAsia="宋体"/>
                <w:sz w:val="24"/>
                <w:szCs w:val="24"/>
              </w:rPr>
            </w:pPr>
          </w:p>
          <w:p>
            <w:pPr>
              <w:spacing w:line="500" w:lineRule="exact"/>
              <w:jc w:val="distribute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图书资料情况</w:t>
            </w:r>
          </w:p>
        </w:tc>
        <w:tc>
          <w:tcPr>
            <w:tcW w:w="724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  <w:jc w:val="center"/>
        </w:trPr>
        <w:tc>
          <w:tcPr>
            <w:tcW w:w="183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培养实践能力</w:t>
            </w:r>
          </w:p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的条件和基地</w:t>
            </w:r>
          </w:p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情        况</w:t>
            </w:r>
          </w:p>
        </w:tc>
        <w:tc>
          <w:tcPr>
            <w:tcW w:w="724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jc w:val="center"/>
        </w:trPr>
        <w:tc>
          <w:tcPr>
            <w:tcW w:w="9067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本专业设立以来的主要工作，特别是为了保证本科教学培养质量采取的主要措施</w:t>
            </w:r>
          </w:p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（包括教学改革及办学特色等）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jc w:val="center"/>
        </w:trPr>
        <w:tc>
          <w:tcPr>
            <w:tcW w:w="9067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25" w:hRule="atLeast"/>
          <w:jc w:val="center"/>
        </w:trPr>
        <w:tc>
          <w:tcPr>
            <w:tcW w:w="6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教育质量自我评价</w:t>
            </w:r>
          </w:p>
        </w:tc>
        <w:tc>
          <w:tcPr>
            <w:tcW w:w="8467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>
      <w:pPr>
        <w:rPr>
          <w:vanish/>
        </w:rPr>
      </w:pPr>
    </w:p>
    <w:tbl>
      <w:tblPr>
        <w:tblStyle w:val="2"/>
        <w:tblpPr w:leftFromText="180" w:rightFromText="180" w:vertAnchor="text" w:horzAnchor="margin" w:tblpXSpec="center" w:tblpY="2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594"/>
        <w:gridCol w:w="546"/>
        <w:gridCol w:w="642"/>
        <w:gridCol w:w="538"/>
        <w:gridCol w:w="1381"/>
        <w:gridCol w:w="413"/>
        <w:gridCol w:w="772"/>
        <w:gridCol w:w="63"/>
        <w:gridCol w:w="208"/>
        <w:gridCol w:w="477"/>
        <w:gridCol w:w="563"/>
        <w:gridCol w:w="416"/>
        <w:gridCol w:w="832"/>
        <w:gridCol w:w="117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405" w:type="dxa"/>
            <w:vMerge w:val="restart"/>
            <w:noWrap w:val="0"/>
            <w:vAlign w:val="center"/>
          </w:tcPr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本</w:t>
            </w:r>
          </w:p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学</w:t>
            </w:r>
          </w:p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科</w:t>
            </w:r>
          </w:p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专</w:t>
            </w:r>
          </w:p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业</w:t>
            </w:r>
          </w:p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主</w:t>
            </w:r>
          </w:p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要</w:t>
            </w:r>
          </w:p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科</w:t>
            </w:r>
          </w:p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研</w:t>
            </w:r>
          </w:p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工</w:t>
            </w:r>
          </w:p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作</w:t>
            </w:r>
          </w:p>
        </w:tc>
        <w:tc>
          <w:tcPr>
            <w:tcW w:w="8804" w:type="dxa"/>
            <w:gridSpan w:val="15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公开发表的主要论文目录（近4年，20 篇以内）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405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序号</w:t>
            </w:r>
          </w:p>
        </w:tc>
        <w:tc>
          <w:tcPr>
            <w:tcW w:w="310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论  文  名  称</w:t>
            </w:r>
          </w:p>
        </w:tc>
        <w:tc>
          <w:tcPr>
            <w:tcW w:w="145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作   者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发表日期</w:t>
            </w:r>
          </w:p>
        </w:tc>
        <w:tc>
          <w:tcPr>
            <w:tcW w:w="219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发表刊物、</w:t>
            </w: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会议名称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405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10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405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10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405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10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405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10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405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701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人均发表论文（第一作者）篇数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76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其中人年均发表于本学科知名刊物论文篇数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405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804" w:type="dxa"/>
            <w:gridSpan w:val="15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获奖或鉴定项目（近4年）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405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序号</w:t>
            </w:r>
          </w:p>
        </w:tc>
        <w:tc>
          <w:tcPr>
            <w:tcW w:w="310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项  目  名  称</w:t>
            </w:r>
          </w:p>
        </w:tc>
        <w:tc>
          <w:tcPr>
            <w:tcW w:w="145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项目完成人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获奖或鉴定时      间</w:t>
            </w:r>
          </w:p>
        </w:tc>
        <w:tc>
          <w:tcPr>
            <w:tcW w:w="219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获奖名称、等级或</w:t>
            </w: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鉴定单位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405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10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405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10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405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10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405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10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405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804" w:type="dxa"/>
            <w:gridSpan w:val="15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目前承担的科研和教学改革项目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" w:hRule="atLeast"/>
        </w:trPr>
        <w:tc>
          <w:tcPr>
            <w:tcW w:w="405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总项</w:t>
            </w: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目数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项目总经费</w:t>
            </w:r>
          </w:p>
        </w:tc>
        <w:tc>
          <w:tcPr>
            <w:tcW w:w="1520" w:type="dxa"/>
            <w:gridSpan w:val="4"/>
            <w:noWrap w:val="0"/>
            <w:vAlign w:val="center"/>
          </w:tcPr>
          <w:p>
            <w:pPr>
              <w:snapToGrid w:val="0"/>
              <w:jc w:val="righ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万元</w:t>
            </w:r>
          </w:p>
        </w:tc>
        <w:tc>
          <w:tcPr>
            <w:tcW w:w="3170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参加研究的教师</w:t>
            </w: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比例   　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05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项目、课题名称</w:t>
            </w: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及下达编号</w:t>
            </w:r>
          </w:p>
        </w:tc>
        <w:tc>
          <w:tcPr>
            <w:tcW w:w="191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项目来源</w:t>
            </w: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(属何种目)</w:t>
            </w:r>
          </w:p>
        </w:tc>
        <w:tc>
          <w:tcPr>
            <w:tcW w:w="124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项目起讫</w:t>
            </w: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时    间</w:t>
            </w:r>
          </w:p>
        </w:tc>
        <w:tc>
          <w:tcPr>
            <w:tcW w:w="124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研究经费</w:t>
            </w: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（万元）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负责人（姓名、专业技术职务）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人力配备</w:t>
            </w:r>
          </w:p>
          <w:p>
            <w:pPr>
              <w:snapToGrid w:val="0"/>
              <w:jc w:val="center"/>
              <w:rPr>
                <w:rFonts w:eastAsia="宋体"/>
                <w:spacing w:val="-16"/>
                <w:sz w:val="24"/>
                <w:szCs w:val="24"/>
              </w:rPr>
            </w:pPr>
            <w:r>
              <w:rPr>
                <w:rFonts w:eastAsia="宋体"/>
                <w:spacing w:val="-16"/>
                <w:sz w:val="24"/>
                <w:szCs w:val="24"/>
              </w:rPr>
              <w:t>（专业技术职务、人数）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405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405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405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405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405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>
      <w:pPr>
        <w:rPr>
          <w:vanish/>
        </w:rPr>
      </w:pPr>
    </w:p>
    <w:tbl>
      <w:tblPr>
        <w:tblStyle w:val="2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323"/>
        <w:gridCol w:w="744"/>
        <w:gridCol w:w="1276"/>
        <w:gridCol w:w="917"/>
        <w:gridCol w:w="758"/>
        <w:gridCol w:w="759"/>
        <w:gridCol w:w="758"/>
        <w:gridCol w:w="759"/>
        <w:gridCol w:w="758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11"/>
            <w:noWrap w:val="0"/>
            <w:vAlign w:val="top"/>
          </w:tcPr>
          <w:p>
            <w:pPr>
              <w:spacing w:line="60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系（院）学术分委员会意见：</w:t>
            </w:r>
          </w:p>
          <w:p>
            <w:pPr>
              <w:spacing w:line="60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 系（院）学术分委员会主席（签章）             年    月    日</w:t>
            </w:r>
          </w:p>
          <w:p>
            <w:pPr>
              <w:spacing w:line="600" w:lineRule="exac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11"/>
            <w:noWrap w:val="0"/>
            <w:vAlign w:val="top"/>
          </w:tcPr>
          <w:p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校（院）学术委员会意见：</w:t>
            </w:r>
          </w:p>
          <w:p>
            <w:pPr>
              <w:spacing w:line="60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校（院）学术委员会主席（签章）              （公章）          年    月    日</w:t>
            </w:r>
          </w:p>
          <w:p>
            <w:pPr>
              <w:spacing w:line="600" w:lineRule="exac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专家评议组意</w:t>
            </w: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见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专家小组人　　数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参加投票</w:t>
            </w:r>
          </w:p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人　　数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同意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不同意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弃权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811" w:type="dxa"/>
            <w:gridSpan w:val="10"/>
            <w:noWrap w:val="0"/>
            <w:vAlign w:val="top"/>
          </w:tcPr>
          <w:p>
            <w:pPr>
              <w:spacing w:line="60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spacing w:line="600" w:lineRule="exact"/>
              <w:ind w:firstLine="2520" w:firstLineChars="105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组长（签名）：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9351" w:type="dxa"/>
            <w:gridSpan w:val="11"/>
            <w:noWrap w:val="0"/>
            <w:vAlign w:val="top"/>
          </w:tcPr>
          <w:p>
            <w:pPr>
              <w:spacing w:line="60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省人民政府学位委员会审核意见：</w:t>
            </w:r>
          </w:p>
          <w:p>
            <w:pPr>
              <w:spacing w:line="60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                        （公章）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D368D"/>
    <w:rsid w:val="517A6EA9"/>
    <w:rsid w:val="738D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2022-04-18T03:29:00Z</dcterms:created>
  <dc:creator>王荣</dc:creator>
  <cp:lastModifiedBy>王荣</cp:lastModifiedBy>
  <dcterms:modified xsi:type="dcterms:W3CDTF">2022-04-18T03:33:23Z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5128278CB316476BBBF356014C16C421</vt:lpwstr>
  </property>
  <property fmtid="{D5CDD505-2E9C-101B-9397-08002B2CF9AE}" pid="4" name="commondata">
    <vt:lpwstr>eyJoZGlkIjoiY2I2NmY1ZGIwYTM3N2MyZTE2NDE4MDMxMTYxOGQ5ZGIifQ==</vt:lpwstr>
  </property>
</Properties>
</file>